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32" w:rsidRDefault="0042013A" w:rsidP="003D41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:rsidR="003D4132" w:rsidRDefault="003D4132" w:rsidP="003D41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ММО учителей начальных классов</w:t>
      </w:r>
    </w:p>
    <w:p w:rsidR="003D4132" w:rsidRDefault="003D4132" w:rsidP="003D41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2013A">
        <w:rPr>
          <w:rFonts w:ascii="Times New Roman" w:hAnsi="Times New Roman" w:cs="Times New Roman"/>
          <w:sz w:val="28"/>
          <w:szCs w:val="28"/>
        </w:rPr>
        <w:t>28.08</w:t>
      </w:r>
      <w:r>
        <w:rPr>
          <w:rFonts w:ascii="Times New Roman" w:hAnsi="Times New Roman" w:cs="Times New Roman"/>
          <w:sz w:val="28"/>
          <w:szCs w:val="28"/>
        </w:rPr>
        <w:t>. 2023 года.</w:t>
      </w:r>
    </w:p>
    <w:p w:rsidR="003D4132" w:rsidRDefault="003D4132" w:rsidP="003D41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ММО: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Бушавиева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3D4132" w:rsidRDefault="003D4132" w:rsidP="003D41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Мякишева Н.А.</w:t>
      </w:r>
    </w:p>
    <w:p w:rsidR="0042013A" w:rsidRDefault="0042013A" w:rsidP="003D413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Участвовали: руководители МО (12</w:t>
      </w:r>
      <w:r w:rsidR="003D4132">
        <w:rPr>
          <w:rStyle w:val="c1"/>
          <w:color w:val="000000"/>
          <w:sz w:val="28"/>
          <w:szCs w:val="28"/>
        </w:rPr>
        <w:t>ч</w:t>
      </w:r>
      <w:r>
        <w:rPr>
          <w:rStyle w:val="c1"/>
          <w:color w:val="000000"/>
          <w:sz w:val="28"/>
          <w:szCs w:val="28"/>
        </w:rPr>
        <w:t>.)</w:t>
      </w:r>
    </w:p>
    <w:p w:rsidR="003D4132" w:rsidRDefault="003D4132" w:rsidP="003D413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Форма проведения заседания: </w:t>
      </w:r>
      <w:r w:rsidR="0042013A">
        <w:rPr>
          <w:rStyle w:val="c1"/>
          <w:sz w:val="28"/>
          <w:szCs w:val="28"/>
        </w:rPr>
        <w:t>круглый стол</w:t>
      </w:r>
      <w:r w:rsidRPr="00D41DBF">
        <w:rPr>
          <w:rStyle w:val="c1"/>
          <w:sz w:val="28"/>
          <w:szCs w:val="28"/>
        </w:rPr>
        <w:t>.</w:t>
      </w:r>
    </w:p>
    <w:p w:rsidR="003D4132" w:rsidRDefault="003D4132" w:rsidP="003D413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2013A" w:rsidRPr="0042013A" w:rsidRDefault="003D4132" w:rsidP="0042013A">
      <w:pPr>
        <w:spacing w:after="0"/>
        <w:jc w:val="both"/>
        <w:rPr>
          <w:rFonts w:ascii="Times New Roman" w:eastAsia="Times New Roman" w:hAnsi="Times New Roman"/>
          <w:sz w:val="28"/>
          <w:szCs w:val="24"/>
          <w:u w:val="single"/>
        </w:rPr>
      </w:pPr>
      <w:r w:rsidRPr="0042013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Тема заседания</w:t>
      </w:r>
      <w:r w:rsidRPr="004201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42013A">
        <w:rPr>
          <w:rFonts w:ascii="Times New Roman" w:hAnsi="Times New Roman" w:cs="Times New Roman"/>
          <w:sz w:val="28"/>
          <w:szCs w:val="28"/>
        </w:rPr>
        <w:t xml:space="preserve"> </w:t>
      </w:r>
      <w:r w:rsidR="0042013A" w:rsidRPr="0042013A">
        <w:rPr>
          <w:rFonts w:ascii="Times New Roman" w:eastAsia="Times New Roman" w:hAnsi="Times New Roman"/>
          <w:sz w:val="28"/>
          <w:szCs w:val="24"/>
        </w:rPr>
        <w:t>Анализ работы ММО за 2022-2023 учебный год.</w:t>
      </w:r>
      <w:r w:rsidR="0042013A">
        <w:rPr>
          <w:rFonts w:ascii="Times New Roman" w:eastAsia="Times New Roman" w:hAnsi="Times New Roman"/>
          <w:sz w:val="28"/>
          <w:szCs w:val="24"/>
        </w:rPr>
        <w:t xml:space="preserve"> Планирование работы на 2023 – 2024 учебный год.</w:t>
      </w:r>
    </w:p>
    <w:p w:rsidR="003D4132" w:rsidRPr="00D41DBF" w:rsidRDefault="003D4132" w:rsidP="003D4132">
      <w:pPr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3D4132" w:rsidRDefault="003D4132" w:rsidP="003D4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73BAC" w:rsidRDefault="003D4132" w:rsidP="00673BA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673BA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Выступление руководителя ММО </w:t>
      </w:r>
      <w:proofErr w:type="spellStart"/>
      <w:r w:rsidRPr="00673BA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Бушавиевой</w:t>
      </w:r>
      <w:proofErr w:type="spellEnd"/>
      <w:r w:rsidRPr="00673BA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Т.Н. </w:t>
      </w:r>
      <w:r w:rsidR="00673BAC" w:rsidRPr="00673BAC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«</w:t>
      </w:r>
      <w:r w:rsidR="0042013A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Формирование функциональной грамотности младших школьников в фокусе внимания учителя начальных классов и руководителя методического объединения» </w:t>
      </w:r>
      <w:r w:rsidR="00673BAC" w:rsidRPr="00673B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(Отчет об участии в </w:t>
      </w:r>
      <w:r w:rsidR="004201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методической сессии, </w:t>
      </w:r>
      <w:r w:rsidR="00673BAC" w:rsidRPr="00673B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организованной кафед</w:t>
      </w:r>
      <w:r w:rsidR="004201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рой начального образования </w:t>
      </w:r>
      <w:proofErr w:type="spellStart"/>
      <w:r w:rsidR="004201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НИПКи</w:t>
      </w:r>
      <w:r w:rsidR="00673BAC" w:rsidRPr="00673B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</w:t>
      </w:r>
      <w:proofErr w:type="spellEnd"/>
      <w:r w:rsidR="004201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рамках</w:t>
      </w:r>
      <w:r w:rsidR="0042013A" w:rsidRPr="004201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201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XXIII</w:t>
      </w:r>
      <w:r w:rsidR="004201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съезда работников образования Новосибирской области).</w:t>
      </w:r>
    </w:p>
    <w:p w:rsidR="002A5A05" w:rsidRPr="002A5A05" w:rsidRDefault="00FD03A8" w:rsidP="00FD03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A5A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Выступление руководителя ММО </w:t>
      </w:r>
      <w:proofErr w:type="spellStart"/>
      <w:r w:rsidRPr="002A5A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Бушавиевой</w:t>
      </w:r>
      <w:proofErr w:type="spellEnd"/>
      <w:r w:rsidRPr="002A5A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Т.Н. </w:t>
      </w:r>
      <w:r w:rsidR="002A5A05" w:rsidRPr="002A5A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Анализ работы ММО за 2022 – 2023 учебный год. Планирование на 2023 – 2024 учебный год. </w:t>
      </w:r>
    </w:p>
    <w:p w:rsidR="002A5A05" w:rsidRPr="002A5A05" w:rsidRDefault="002A5A05" w:rsidP="00FD03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A5A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Выступление руководителя ММО </w:t>
      </w:r>
      <w:proofErr w:type="spellStart"/>
      <w:r w:rsidRPr="002A5A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Бушавиевой</w:t>
      </w:r>
      <w:proofErr w:type="spellEnd"/>
      <w:r w:rsidRPr="002A5A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Т.Н.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Новый порядок аттестации педагогов.</w:t>
      </w:r>
    </w:p>
    <w:p w:rsidR="002A5A05" w:rsidRPr="002A5A05" w:rsidRDefault="002A5A05" w:rsidP="00FD03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A5A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Выступление руководителя ММО </w:t>
      </w:r>
      <w:proofErr w:type="spellStart"/>
      <w:r w:rsidRPr="002A5A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Бушавиевой</w:t>
      </w:r>
      <w:proofErr w:type="spellEnd"/>
      <w:r w:rsidRPr="002A5A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Т.Н.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Порядок проведения всероссийской олимпиады школьников.</w:t>
      </w:r>
    </w:p>
    <w:p w:rsidR="00673BAC" w:rsidRPr="0013137A" w:rsidRDefault="00673BAC" w:rsidP="0013137A">
      <w:pPr>
        <w:spacing w:after="0" w:line="240" w:lineRule="auto"/>
        <w:ind w:left="360"/>
        <w:jc w:val="both"/>
        <w:rPr>
          <w:rFonts w:ascii="Times New Roman" w:hAnsi="Times New Roman"/>
          <w:spacing w:val="2"/>
          <w:sz w:val="32"/>
          <w:szCs w:val="28"/>
          <w:shd w:val="clear" w:color="auto" w:fill="FFFFFF"/>
        </w:rPr>
      </w:pPr>
    </w:p>
    <w:p w:rsidR="003D4132" w:rsidRDefault="003D4132" w:rsidP="003D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1.</w:t>
      </w:r>
    </w:p>
    <w:p w:rsidR="00D15EEF" w:rsidRPr="00237755" w:rsidRDefault="003D4132" w:rsidP="00237755">
      <w:pPr>
        <w:shd w:val="clear" w:color="auto" w:fill="FFFFFF"/>
        <w:jc w:val="both"/>
        <w:rPr>
          <w:rFonts w:ascii="Times New Roman" w:hAnsi="Times New Roman" w:cs="Times New Roman"/>
          <w:bCs/>
          <w:color w:val="FF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выступление руководителя ММО,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Бушавиеву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Т.Н.. 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своем выступлении  она ознакомила </w:t>
      </w:r>
      <w:r w:rsidR="00D15EEF">
        <w:rPr>
          <w:rFonts w:ascii="Times New Roman" w:hAnsi="Times New Roman" w:cs="Times New Roman"/>
          <w:bCs/>
          <w:sz w:val="28"/>
          <w:szCs w:val="28"/>
        </w:rPr>
        <w:t>руководителей МО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повестко</w:t>
      </w:r>
      <w:r w:rsidR="0013137A">
        <w:rPr>
          <w:rFonts w:ascii="Times New Roman" w:hAnsi="Times New Roman" w:cs="Times New Roman"/>
          <w:bCs/>
          <w:sz w:val="28"/>
          <w:szCs w:val="28"/>
        </w:rPr>
        <w:t xml:space="preserve">й дня   заседания. Рассказала об </w:t>
      </w:r>
      <w:r>
        <w:rPr>
          <w:rFonts w:ascii="Times New Roman" w:hAnsi="Times New Roman" w:cs="Times New Roman"/>
          <w:color w:val="000000"/>
          <w:sz w:val="28"/>
        </w:rPr>
        <w:t>участи</w:t>
      </w:r>
      <w:r w:rsidR="0013137A">
        <w:rPr>
          <w:rFonts w:ascii="Times New Roman" w:hAnsi="Times New Roman" w:cs="Times New Roman"/>
          <w:color w:val="000000"/>
          <w:sz w:val="28"/>
        </w:rPr>
        <w:t xml:space="preserve">и в </w:t>
      </w:r>
      <w:proofErr w:type="spellStart"/>
      <w:proofErr w:type="gramStart"/>
      <w:r w:rsidR="00D15EEF" w:rsidRPr="00673B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proofErr w:type="spellEnd"/>
      <w:proofErr w:type="gramEnd"/>
      <w:r w:rsidR="00D15EEF" w:rsidRPr="00673B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D15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методической сессии, </w:t>
      </w:r>
      <w:r w:rsidR="00D15EEF" w:rsidRPr="00673B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организованной кафед</w:t>
      </w:r>
      <w:r w:rsidR="00D15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рой начального образования </w:t>
      </w:r>
      <w:proofErr w:type="spellStart"/>
      <w:r w:rsidR="00D15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НИПКи</w:t>
      </w:r>
      <w:r w:rsidR="00D15EEF" w:rsidRPr="00673B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</w:t>
      </w:r>
      <w:proofErr w:type="spellEnd"/>
      <w:r w:rsidR="00D15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рамках</w:t>
      </w:r>
      <w:r w:rsidR="00D15EEF" w:rsidRPr="004201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D15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XXIII</w:t>
      </w:r>
      <w:r w:rsidR="00D15E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съезда работников образования Новосибирской области.</w:t>
      </w:r>
      <w:r w:rsidR="00237755" w:rsidRPr="00237755">
        <w:rPr>
          <w:rFonts w:ascii="Times New Roman" w:hAnsi="Times New Roman" w:cs="Times New Roman"/>
          <w:bCs/>
          <w:color w:val="FF0000"/>
          <w:spacing w:val="2"/>
          <w:sz w:val="28"/>
          <w:szCs w:val="28"/>
          <w:shd w:val="clear" w:color="auto" w:fill="FFFFFF"/>
        </w:rPr>
        <w:t xml:space="preserve"> </w:t>
      </w:r>
      <w:r w:rsidR="00237755" w:rsidRPr="00237755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Цель сессии — согласование стратегических ориентиров методической работы в муниципалитетах. </w:t>
      </w:r>
      <w:r w:rsidR="00D15EEF" w:rsidRPr="002377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Познакомила с работой методических объединений </w:t>
      </w:r>
      <w:proofErr w:type="spellStart"/>
      <w:r w:rsidR="00D15EEF" w:rsidRPr="002377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Коченевского</w:t>
      </w:r>
      <w:proofErr w:type="spellEnd"/>
      <w:r w:rsidR="00D15EEF" w:rsidRPr="002377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="00D15EEF" w:rsidRPr="002377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Куйбышнвского</w:t>
      </w:r>
      <w:proofErr w:type="spellEnd"/>
      <w:r w:rsidR="00D15EEF" w:rsidRPr="002377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="00D15EEF" w:rsidRPr="002377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Чановского</w:t>
      </w:r>
      <w:proofErr w:type="spellEnd"/>
      <w:r w:rsidR="00D15EEF" w:rsidRPr="002377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районов, о замечаниях в работах ВПР. </w:t>
      </w:r>
    </w:p>
    <w:p w:rsidR="003D4132" w:rsidRDefault="0013137A" w:rsidP="00632D0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3D4132" w:rsidRDefault="003D4132" w:rsidP="001313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4132" w:rsidRDefault="003D4132" w:rsidP="003D4132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  <w:szCs w:val="28"/>
        </w:rPr>
        <w:t>Вопрос 2.</w:t>
      </w:r>
      <w:r>
        <w:rPr>
          <w:sz w:val="28"/>
        </w:rPr>
        <w:t xml:space="preserve"> </w:t>
      </w:r>
    </w:p>
    <w:p w:rsidR="003D4132" w:rsidRDefault="003D4132" w:rsidP="00D41DB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Выступала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руководитель ММО,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Бушавиева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Т.Н.</w:t>
      </w:r>
      <w:r>
        <w:rPr>
          <w:rFonts w:ascii="Times New Roman" w:hAnsi="Times New Roman" w:cs="Times New Roman"/>
          <w:sz w:val="28"/>
        </w:rPr>
        <w:t xml:space="preserve"> Она представила </w:t>
      </w:r>
      <w:r w:rsidR="00FD03A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15EEF">
        <w:rPr>
          <w:rFonts w:ascii="Times New Roman" w:hAnsi="Times New Roman" w:cs="Times New Roman"/>
          <w:sz w:val="28"/>
        </w:rPr>
        <w:t>самообследование</w:t>
      </w:r>
      <w:proofErr w:type="spellEnd"/>
      <w:r w:rsidR="00D15EEF">
        <w:rPr>
          <w:rFonts w:ascii="Times New Roman" w:hAnsi="Times New Roman" w:cs="Times New Roman"/>
          <w:sz w:val="28"/>
        </w:rPr>
        <w:t xml:space="preserve"> работы ММО за прошлый год. Показатели при </w:t>
      </w:r>
      <w:proofErr w:type="spellStart"/>
      <w:r w:rsidR="00D15EEF">
        <w:rPr>
          <w:rFonts w:ascii="Times New Roman" w:hAnsi="Times New Roman" w:cs="Times New Roman"/>
          <w:sz w:val="28"/>
        </w:rPr>
        <w:t>самообследовании</w:t>
      </w:r>
      <w:proofErr w:type="spellEnd"/>
      <w:r w:rsidR="00D15EEF">
        <w:rPr>
          <w:rFonts w:ascii="Times New Roman" w:hAnsi="Times New Roman" w:cs="Times New Roman"/>
          <w:sz w:val="28"/>
        </w:rPr>
        <w:t xml:space="preserve"> показали, что </w:t>
      </w:r>
      <w:r w:rsidR="0046592C">
        <w:rPr>
          <w:rFonts w:ascii="Times New Roman" w:hAnsi="Times New Roman" w:cs="Times New Roman"/>
          <w:sz w:val="28"/>
        </w:rPr>
        <w:t xml:space="preserve">большой процент педагогов повысили квалификацию (49%), также активно участвовали в методических событиях регионального уровня (27%), участие в экспертной деятельности (28%). Меньше всего трансляции результатов инновационной педагогической деятельности на региональном уровне(3%). Отметила педагогов участвовавших в конкурсе «Мой лучший урок» (Ратушная Ю.А., МБОУ СОШ №5 – 2 место за урок по окружающему миру, </w:t>
      </w:r>
      <w:proofErr w:type="spellStart"/>
      <w:r w:rsidR="0046592C">
        <w:rPr>
          <w:rFonts w:ascii="Times New Roman" w:hAnsi="Times New Roman" w:cs="Times New Roman"/>
          <w:sz w:val="28"/>
        </w:rPr>
        <w:t>Руц</w:t>
      </w:r>
      <w:proofErr w:type="spellEnd"/>
      <w:r w:rsidR="0046592C">
        <w:rPr>
          <w:rFonts w:ascii="Times New Roman" w:hAnsi="Times New Roman" w:cs="Times New Roman"/>
          <w:sz w:val="28"/>
        </w:rPr>
        <w:t xml:space="preserve"> Ю.А</w:t>
      </w:r>
      <w:r w:rsidR="00D1113C">
        <w:rPr>
          <w:rFonts w:ascii="Times New Roman" w:hAnsi="Times New Roman" w:cs="Times New Roman"/>
          <w:sz w:val="28"/>
        </w:rPr>
        <w:t xml:space="preserve">., </w:t>
      </w:r>
      <w:r w:rsidR="0046592C">
        <w:rPr>
          <w:rFonts w:ascii="Times New Roman" w:hAnsi="Times New Roman" w:cs="Times New Roman"/>
          <w:sz w:val="28"/>
        </w:rPr>
        <w:t>МБОУ СОШ №3 - благодарность за внеурочное занятие по финансовой грамотности).</w:t>
      </w:r>
      <w:r w:rsidR="00D1113C">
        <w:rPr>
          <w:rFonts w:ascii="Times New Roman" w:hAnsi="Times New Roman" w:cs="Times New Roman"/>
          <w:sz w:val="28"/>
        </w:rPr>
        <w:t xml:space="preserve"> Также познакомила с результатами диагностики </w:t>
      </w:r>
      <w:proofErr w:type="spellStart"/>
      <w:r w:rsidR="00D1113C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="00D1113C">
        <w:rPr>
          <w:rFonts w:ascii="Times New Roman" w:hAnsi="Times New Roman" w:cs="Times New Roman"/>
          <w:sz w:val="28"/>
        </w:rPr>
        <w:t xml:space="preserve"> читательской грамотности. Количество выпускников НШ, принявших участие в диагностике – 251 человек, из них показали высокий уровень – 45 человек, средний уровень – 160, низкий – 43. </w:t>
      </w:r>
      <w:proofErr w:type="spellStart"/>
      <w:r w:rsidR="00D1113C">
        <w:rPr>
          <w:rFonts w:ascii="Times New Roman" w:hAnsi="Times New Roman" w:cs="Times New Roman"/>
          <w:sz w:val="28"/>
        </w:rPr>
        <w:t>Бушавиева</w:t>
      </w:r>
      <w:proofErr w:type="spellEnd"/>
      <w:r w:rsidR="00D1113C">
        <w:rPr>
          <w:rFonts w:ascii="Times New Roman" w:hAnsi="Times New Roman" w:cs="Times New Roman"/>
          <w:sz w:val="28"/>
        </w:rPr>
        <w:t xml:space="preserve"> Т.Н. ознакомила с трудностями в организации методической работы и перспективах.</w:t>
      </w:r>
    </w:p>
    <w:p w:rsidR="00D1113C" w:rsidRDefault="00D1113C" w:rsidP="00D41DB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</w:p>
    <w:p w:rsidR="00632D01" w:rsidRDefault="003D4132" w:rsidP="00632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3. </w:t>
      </w:r>
    </w:p>
    <w:p w:rsidR="00C27BBD" w:rsidRPr="00C27BBD" w:rsidRDefault="00C27BBD" w:rsidP="00C27BBD">
      <w:pPr>
        <w:spacing w:after="0"/>
        <w:jc w:val="both"/>
        <w:rPr>
          <w:sz w:val="24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  Об изменениях </w:t>
      </w:r>
      <w:r w:rsidR="00D1113C" w:rsidRPr="00D111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аттестац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ии педагогов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D1113C">
        <w:rPr>
          <w:rFonts w:ascii="Times New Roman" w:hAnsi="Times New Roman" w:cs="Times New Roman"/>
          <w:sz w:val="28"/>
          <w:szCs w:val="28"/>
        </w:rPr>
        <w:t xml:space="preserve">аслушали </w:t>
      </w:r>
      <w:proofErr w:type="spellStart"/>
      <w:r w:rsidR="00D1113C">
        <w:rPr>
          <w:rFonts w:ascii="Times New Roman" w:hAnsi="Times New Roman" w:cs="Times New Roman"/>
          <w:sz w:val="28"/>
          <w:szCs w:val="28"/>
        </w:rPr>
        <w:t>Бушавиеву</w:t>
      </w:r>
      <w:proofErr w:type="spellEnd"/>
      <w:r w:rsidR="00D1113C">
        <w:rPr>
          <w:rFonts w:ascii="Times New Roman" w:hAnsi="Times New Roman" w:cs="Times New Roman"/>
          <w:sz w:val="28"/>
          <w:szCs w:val="28"/>
        </w:rPr>
        <w:t xml:space="preserve"> Т.Н..</w:t>
      </w:r>
      <w:r w:rsidR="00F92898">
        <w:rPr>
          <w:rFonts w:ascii="Times New Roman" w:hAnsi="Times New Roman" w:cs="Times New Roman"/>
          <w:sz w:val="28"/>
          <w:szCs w:val="28"/>
        </w:rPr>
        <w:t xml:space="preserve"> </w:t>
      </w:r>
      <w:r w:rsidR="003D4132" w:rsidRPr="00F92898">
        <w:rPr>
          <w:rFonts w:ascii="Times New Roman" w:hAnsi="Times New Roman" w:cs="Times New Roman"/>
          <w:sz w:val="28"/>
          <w:szCs w:val="28"/>
        </w:rPr>
        <w:t xml:space="preserve"> </w:t>
      </w:r>
      <w:r w:rsidRPr="00C27BBD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24.03.2023 № 196 «Об утверждении Порядка проведения аттестации педагогических работников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BBD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деятельность» вступает в силу 1 сентября 2023 года и действует до 31 августа 2029 года (6 лет).</w:t>
      </w:r>
      <w:r w:rsidRPr="00C27BBD">
        <w:rPr>
          <w:sz w:val="24"/>
        </w:rPr>
        <w:t xml:space="preserve"> </w:t>
      </w:r>
      <w:r>
        <w:rPr>
          <w:sz w:val="24"/>
        </w:rPr>
        <w:t xml:space="preserve"> </w:t>
      </w:r>
      <w:r w:rsidRPr="00C27BBD">
        <w:rPr>
          <w:rFonts w:ascii="Times New Roman" w:hAnsi="Times New Roman" w:cs="Times New Roman"/>
          <w:sz w:val="28"/>
          <w:szCs w:val="28"/>
        </w:rPr>
        <w:t>Основные нововведения для педагогов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7BBD" w:rsidRPr="00C27BBD" w:rsidRDefault="00C27BBD" w:rsidP="00C27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BBD">
        <w:rPr>
          <w:rFonts w:ascii="Times New Roman" w:hAnsi="Times New Roman" w:cs="Times New Roman"/>
          <w:sz w:val="28"/>
          <w:szCs w:val="28"/>
        </w:rPr>
        <w:t>• Срок установления квалификационной категории – не ограничен</w:t>
      </w:r>
    </w:p>
    <w:p w:rsidR="00C27BBD" w:rsidRPr="00C27BBD" w:rsidRDefault="00C27BBD" w:rsidP="00C27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BBD">
        <w:rPr>
          <w:rFonts w:ascii="Times New Roman" w:hAnsi="Times New Roman" w:cs="Times New Roman"/>
          <w:sz w:val="28"/>
          <w:szCs w:val="28"/>
        </w:rPr>
        <w:t>• Новые квалификационные категории - «педагог-методист» и «педагог-наставник»</w:t>
      </w:r>
    </w:p>
    <w:p w:rsidR="00C27BBD" w:rsidRPr="00C27BBD" w:rsidRDefault="00C27BBD" w:rsidP="00C27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BBD">
        <w:rPr>
          <w:rFonts w:ascii="Times New Roman" w:hAnsi="Times New Roman" w:cs="Times New Roman"/>
          <w:sz w:val="28"/>
          <w:szCs w:val="28"/>
        </w:rPr>
        <w:t>• Нет ограничения длительности наличия установленной первой категории (по любой педагогической должности) для аттестации на высшую категорию</w:t>
      </w:r>
    </w:p>
    <w:p w:rsidR="00632D01" w:rsidRDefault="00C27BBD" w:rsidP="00C27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BBD">
        <w:rPr>
          <w:rFonts w:ascii="Times New Roman" w:hAnsi="Times New Roman" w:cs="Times New Roman"/>
          <w:sz w:val="28"/>
          <w:szCs w:val="28"/>
        </w:rPr>
        <w:t>• Нет ограничения длительности наличия установленной высшей категории для аттестации на категории «педагог- методист» и «педагог-наставник».</w:t>
      </w:r>
    </w:p>
    <w:p w:rsidR="00C27BBD" w:rsidRPr="00C27BBD" w:rsidRDefault="00C27BBD" w:rsidP="00C27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726" w:rsidRDefault="003D4132" w:rsidP="00C27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BBD" w:rsidRDefault="00F469B2" w:rsidP="000C6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540" w:rsidRDefault="002C1540" w:rsidP="000C6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726" w:rsidRDefault="000C6726" w:rsidP="000C6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 4. </w:t>
      </w:r>
    </w:p>
    <w:p w:rsidR="00D41DBF" w:rsidRPr="00BB3481" w:rsidRDefault="00D41DBF" w:rsidP="002567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Слушали руководителя ММО,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Бушавиеву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</w:t>
      </w:r>
      <w:r w:rsidR="00C27BBD">
        <w:rPr>
          <w:rFonts w:ascii="Times New Roman" w:hAnsi="Times New Roman" w:cs="Times New Roman"/>
          <w:sz w:val="28"/>
          <w:szCs w:val="28"/>
        </w:rPr>
        <w:t xml:space="preserve">Познакомила с методическими рекомендациями и порядком проведения всероссийской олимпиады школьников. На заседании выбрали состав предметно – методической комиссии, который должен </w:t>
      </w:r>
      <w:r w:rsidR="00237755">
        <w:rPr>
          <w:rFonts w:ascii="Times New Roman" w:hAnsi="Times New Roman" w:cs="Times New Roman"/>
          <w:sz w:val="28"/>
          <w:szCs w:val="28"/>
        </w:rPr>
        <w:t>разработать</w:t>
      </w:r>
      <w:r w:rsidR="00C27BBD">
        <w:rPr>
          <w:rFonts w:ascii="Times New Roman" w:hAnsi="Times New Roman" w:cs="Times New Roman"/>
          <w:sz w:val="28"/>
          <w:szCs w:val="28"/>
        </w:rPr>
        <w:t xml:space="preserve"> задания по русскому языку. </w:t>
      </w:r>
    </w:p>
    <w:p w:rsidR="003D4132" w:rsidRDefault="003D4132" w:rsidP="003D4132">
      <w:pPr>
        <w:pStyle w:val="c3"/>
        <w:spacing w:before="0" w:beforeAutospacing="0" w:after="0" w:afterAutospacing="0"/>
        <w:jc w:val="both"/>
        <w:rPr>
          <w:color w:val="000000"/>
          <w:sz w:val="28"/>
          <w:szCs w:val="32"/>
        </w:rPr>
      </w:pPr>
    </w:p>
    <w:p w:rsidR="003D4132" w:rsidRDefault="003D4132" w:rsidP="003D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3D4132" w:rsidRDefault="003D4132" w:rsidP="003D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4132" w:rsidRDefault="003D4132" w:rsidP="0025674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Принять во внимание </w:t>
      </w:r>
      <w:r>
        <w:rPr>
          <w:rFonts w:ascii="Times New Roman" w:hAnsi="Times New Roman" w:cs="Times New Roman"/>
          <w:sz w:val="28"/>
          <w:szCs w:val="28"/>
        </w:rPr>
        <w:t>представленную информацию.</w:t>
      </w:r>
    </w:p>
    <w:p w:rsidR="003D4132" w:rsidRPr="00C27BBD" w:rsidRDefault="00D41DBF" w:rsidP="0025674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Считать работу ММО за 2022 – 2023 учебный год удовлетворительной.</w:t>
      </w:r>
    </w:p>
    <w:p w:rsidR="00C27BBD" w:rsidRDefault="00237755" w:rsidP="0025674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Предметно – методической комиссии разработать олимпиадные задания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этапа для 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классов  до 15 сентября.</w:t>
      </w:r>
    </w:p>
    <w:p w:rsidR="003D4132" w:rsidRDefault="003D4132" w:rsidP="003D413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132" w:rsidRDefault="003D4132" w:rsidP="003D4132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D4132" w:rsidRDefault="003D4132" w:rsidP="00237755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Руководитель ММО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…………………………….</w:t>
      </w:r>
      <w:proofErr w:type="spellStart"/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>Т.Н.Бушавиева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3D4132" w:rsidRDefault="003D4132" w:rsidP="00237755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Секретарь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……………………………….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Н.А.Мякишева</w:t>
      </w:r>
    </w:p>
    <w:p w:rsidR="003D4132" w:rsidRDefault="003D4132" w:rsidP="003D413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132" w:rsidRDefault="003D4132" w:rsidP="003D4132"/>
    <w:p w:rsidR="003D4132" w:rsidRDefault="003D4132" w:rsidP="003D41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585" w:rsidRDefault="006F7585"/>
    <w:sectPr w:rsidR="006F7585" w:rsidSect="0076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1D7"/>
    <w:multiLevelType w:val="hybridMultilevel"/>
    <w:tmpl w:val="779C229A"/>
    <w:lvl w:ilvl="0" w:tplc="C6009D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B4AAC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845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2EF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611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C2C6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46C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29E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50A6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A1D17"/>
    <w:multiLevelType w:val="hybridMultilevel"/>
    <w:tmpl w:val="53124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37FEF"/>
    <w:multiLevelType w:val="hybridMultilevel"/>
    <w:tmpl w:val="7F66CD16"/>
    <w:lvl w:ilvl="0" w:tplc="38FA21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B2CF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8AF7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880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1416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961D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6CE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0035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903D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A63A3C"/>
    <w:multiLevelType w:val="hybridMultilevel"/>
    <w:tmpl w:val="6282A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D2E8D"/>
    <w:multiLevelType w:val="hybridMultilevel"/>
    <w:tmpl w:val="2F8A3EA4"/>
    <w:lvl w:ilvl="0" w:tplc="83A6F7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AC8B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CC76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B295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48D2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1ACF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6AEC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48BE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9E22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261237"/>
    <w:multiLevelType w:val="hybridMultilevel"/>
    <w:tmpl w:val="62745D62"/>
    <w:lvl w:ilvl="0" w:tplc="CF186EA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0A74E6"/>
    <w:multiLevelType w:val="hybridMultilevel"/>
    <w:tmpl w:val="0B8A0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930BE4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C7A6E"/>
    <w:multiLevelType w:val="hybridMultilevel"/>
    <w:tmpl w:val="0B8A0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1352E1"/>
    <w:multiLevelType w:val="hybridMultilevel"/>
    <w:tmpl w:val="0B8A0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EA18C4"/>
    <w:multiLevelType w:val="hybridMultilevel"/>
    <w:tmpl w:val="0B8A0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096DDE"/>
    <w:multiLevelType w:val="hybridMultilevel"/>
    <w:tmpl w:val="5380BED4"/>
    <w:lvl w:ilvl="0" w:tplc="79B69B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1A0F92"/>
    <w:multiLevelType w:val="hybridMultilevel"/>
    <w:tmpl w:val="B56EE8E0"/>
    <w:lvl w:ilvl="0" w:tplc="904A0312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  <w:num w:numId="11">
    <w:abstractNumId w:val="2"/>
  </w:num>
  <w:num w:numId="12">
    <w:abstractNumId w:val="4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D4132"/>
    <w:rsid w:val="000C6726"/>
    <w:rsid w:val="000F4EDE"/>
    <w:rsid w:val="0013137A"/>
    <w:rsid w:val="00237755"/>
    <w:rsid w:val="00256742"/>
    <w:rsid w:val="002A5A05"/>
    <w:rsid w:val="002C1540"/>
    <w:rsid w:val="00370245"/>
    <w:rsid w:val="003D4132"/>
    <w:rsid w:val="0042013A"/>
    <w:rsid w:val="0046592C"/>
    <w:rsid w:val="004D74D7"/>
    <w:rsid w:val="00611232"/>
    <w:rsid w:val="00632D01"/>
    <w:rsid w:val="00673BAC"/>
    <w:rsid w:val="006E63EE"/>
    <w:rsid w:val="006F7585"/>
    <w:rsid w:val="00760314"/>
    <w:rsid w:val="009B42AB"/>
    <w:rsid w:val="00C27BBD"/>
    <w:rsid w:val="00D1113C"/>
    <w:rsid w:val="00D15EEF"/>
    <w:rsid w:val="00D35DF1"/>
    <w:rsid w:val="00D41DBF"/>
    <w:rsid w:val="00F469B2"/>
    <w:rsid w:val="00F92898"/>
    <w:rsid w:val="00FA1AEC"/>
    <w:rsid w:val="00FD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3D413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3D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D4132"/>
    <w:pPr>
      <w:ind w:left="720"/>
      <w:contextualSpacing/>
    </w:pPr>
  </w:style>
  <w:style w:type="paragraph" w:customStyle="1" w:styleId="c0">
    <w:name w:val="c0"/>
    <w:basedOn w:val="a"/>
    <w:uiPriority w:val="99"/>
    <w:semiHidden/>
    <w:rsid w:val="003D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3D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uiPriority w:val="99"/>
    <w:rsid w:val="003D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3D4132"/>
    <w:rPr>
      <w:rFonts w:ascii="Times New Roman" w:hAnsi="Times New Roman" w:cs="Times New Roman" w:hint="default"/>
    </w:rPr>
  </w:style>
  <w:style w:type="character" w:customStyle="1" w:styleId="c1">
    <w:name w:val="c1"/>
    <w:basedOn w:val="a0"/>
    <w:rsid w:val="003D4132"/>
  </w:style>
  <w:style w:type="character" w:customStyle="1" w:styleId="2">
    <w:name w:val="Основной текст (2)_"/>
    <w:basedOn w:val="a0"/>
    <w:link w:val="20"/>
    <w:locked/>
    <w:rsid w:val="00D41D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1DBF"/>
    <w:pPr>
      <w:widowControl w:val="0"/>
      <w:shd w:val="clear" w:color="auto" w:fill="FFFFFF"/>
      <w:spacing w:after="360" w:line="0" w:lineRule="atLeast"/>
      <w:ind w:hanging="36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51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3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2023-05-08T05:08:00Z</dcterms:created>
  <dcterms:modified xsi:type="dcterms:W3CDTF">2023-09-03T10:38:00Z</dcterms:modified>
</cp:coreProperties>
</file>