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E7" w:rsidRDefault="00573AE7" w:rsidP="0026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573AE7" w:rsidRDefault="00573AE7" w:rsidP="0026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ММО ответственных за цифровизацию образования</w:t>
      </w:r>
    </w:p>
    <w:p w:rsidR="00573AE7" w:rsidRDefault="00573AE7" w:rsidP="00264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1D35" w:rsidRPr="00573AE7" w:rsidRDefault="00EC5778" w:rsidP="00264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92D">
        <w:rPr>
          <w:rFonts w:ascii="Times New Roman" w:hAnsi="Times New Roman" w:cs="Times New Roman"/>
          <w:b/>
          <w:sz w:val="28"/>
          <w:szCs w:val="28"/>
        </w:rPr>
        <w:t>Муниципалитет</w:t>
      </w:r>
      <w:r w:rsidR="0033692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1B8">
        <w:rPr>
          <w:rFonts w:ascii="Times New Roman" w:hAnsi="Times New Roman" w:cs="Times New Roman"/>
          <w:sz w:val="28"/>
          <w:szCs w:val="28"/>
        </w:rPr>
        <w:t>город Искитим</w:t>
      </w:r>
    </w:p>
    <w:p w:rsidR="00861D35" w:rsidRPr="0009346D" w:rsidRDefault="0033692D" w:rsidP="00264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участник:</w:t>
      </w:r>
      <w:r w:rsidR="00EC5778">
        <w:rPr>
          <w:rFonts w:ascii="Times New Roman" w:hAnsi="Times New Roman" w:cs="Times New Roman"/>
          <w:sz w:val="28"/>
          <w:szCs w:val="28"/>
        </w:rPr>
        <w:t xml:space="preserve"> </w:t>
      </w:r>
      <w:r w:rsidR="004D41B8">
        <w:rPr>
          <w:rFonts w:ascii="Times New Roman" w:hAnsi="Times New Roman" w:cs="Times New Roman"/>
          <w:sz w:val="28"/>
          <w:szCs w:val="28"/>
        </w:rPr>
        <w:t>Егорейченкова Ольга Петровна</w:t>
      </w:r>
    </w:p>
    <w:p w:rsidR="00CB6FDF" w:rsidRDefault="0009346D" w:rsidP="00264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46D">
        <w:rPr>
          <w:rFonts w:ascii="Times New Roman" w:hAnsi="Times New Roman" w:cs="Times New Roman"/>
          <w:sz w:val="28"/>
          <w:szCs w:val="28"/>
        </w:rPr>
        <w:t>Ссылка на публикацию отчета о мероприятии на сайте управления образования муниципалитета:</w:t>
      </w:r>
      <w:r w:rsidR="00EC577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511CF" w:rsidRPr="009F056D">
          <w:rPr>
            <w:rStyle w:val="a3"/>
            <w:rFonts w:ascii="Times New Roman" w:hAnsi="Times New Roman" w:cs="Times New Roman"/>
            <w:sz w:val="28"/>
            <w:szCs w:val="28"/>
          </w:rPr>
          <w:t>https://uoiskitim.nso.ru/page/554</w:t>
        </w:r>
      </w:hyperlink>
    </w:p>
    <w:p w:rsidR="00861D35" w:rsidRDefault="00861D35" w:rsidP="0026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61D35" w:rsidRDefault="00861D35" w:rsidP="0026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мероприятия</w:t>
      </w:r>
    </w:p>
    <w:p w:rsidR="00861D35" w:rsidRPr="0069450B" w:rsidRDefault="00861D35" w:rsidP="00264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92D">
        <w:rPr>
          <w:rFonts w:ascii="Times New Roman" w:hAnsi="Times New Roman" w:cs="Times New Roman"/>
          <w:b/>
          <w:sz w:val="28"/>
          <w:szCs w:val="28"/>
        </w:rPr>
        <w:t>Цель:</w:t>
      </w:r>
      <w:r w:rsidR="00EC5778" w:rsidRPr="00EC5778">
        <w:t xml:space="preserve"> </w:t>
      </w:r>
      <w:r w:rsidR="0069450B" w:rsidRPr="0069450B">
        <w:rPr>
          <w:rFonts w:ascii="Times New Roman" w:hAnsi="Times New Roman" w:cs="Times New Roman"/>
          <w:sz w:val="28"/>
          <w:szCs w:val="28"/>
        </w:rPr>
        <w:t>согласование стратегических ориентиров методической работы</w:t>
      </w:r>
      <w:r w:rsidR="00FB55BE">
        <w:rPr>
          <w:rFonts w:ascii="Times New Roman" w:hAnsi="Times New Roman" w:cs="Times New Roman"/>
          <w:sz w:val="28"/>
          <w:szCs w:val="28"/>
        </w:rPr>
        <w:t xml:space="preserve"> в ОО, направленной на улучшение качества образования в рамках цифровых компетенций</w:t>
      </w:r>
    </w:p>
    <w:p w:rsidR="0009346D" w:rsidRDefault="0009346D" w:rsidP="00264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92D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6626C0">
        <w:rPr>
          <w:rFonts w:ascii="Times New Roman" w:hAnsi="Times New Roman" w:cs="Times New Roman"/>
          <w:b/>
          <w:sz w:val="28"/>
          <w:szCs w:val="28"/>
        </w:rPr>
        <w:t>14.04.2025</w:t>
      </w:r>
    </w:p>
    <w:p w:rsidR="00861D35" w:rsidRPr="00861D35" w:rsidRDefault="00861D35" w:rsidP="00264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92D">
        <w:rPr>
          <w:rFonts w:ascii="Times New Roman" w:hAnsi="Times New Roman" w:cs="Times New Roman"/>
          <w:b/>
          <w:sz w:val="28"/>
          <w:szCs w:val="28"/>
        </w:rPr>
        <w:t>Место проведения мероприятия:</w:t>
      </w:r>
      <w:r w:rsidR="00EC5778">
        <w:rPr>
          <w:rFonts w:ascii="Times New Roman" w:hAnsi="Times New Roman" w:cs="Times New Roman"/>
          <w:sz w:val="28"/>
          <w:szCs w:val="28"/>
        </w:rPr>
        <w:t xml:space="preserve"> </w:t>
      </w:r>
      <w:r w:rsidR="00146916">
        <w:rPr>
          <w:rFonts w:ascii="Times New Roman" w:hAnsi="Times New Roman" w:cs="Times New Roman"/>
          <w:sz w:val="28"/>
          <w:szCs w:val="28"/>
        </w:rPr>
        <w:t>С П «ЦИТ» МБОУ ДО «ЦДО»</w:t>
      </w:r>
    </w:p>
    <w:p w:rsidR="00111439" w:rsidRDefault="00111439" w:rsidP="00264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92D">
        <w:rPr>
          <w:rFonts w:ascii="Times New Roman" w:hAnsi="Times New Roman" w:cs="Times New Roman"/>
          <w:b/>
          <w:sz w:val="28"/>
          <w:szCs w:val="28"/>
        </w:rPr>
        <w:t>Ход мероприятия:</w:t>
      </w:r>
      <w:r w:rsidR="00EC5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053" w:rsidRPr="00461053" w:rsidRDefault="00461053" w:rsidP="00264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05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61053">
        <w:rPr>
          <w:rFonts w:ascii="Times New Roman" w:hAnsi="Times New Roman" w:cs="Times New Roman"/>
          <w:sz w:val="24"/>
          <w:szCs w:val="24"/>
        </w:rPr>
        <w:t xml:space="preserve"> </w:t>
      </w:r>
      <w:r w:rsidRPr="00461053">
        <w:rPr>
          <w:rFonts w:ascii="Times New Roman" w:hAnsi="Times New Roman" w:cs="Times New Roman"/>
          <w:sz w:val="28"/>
          <w:szCs w:val="28"/>
        </w:rPr>
        <w:t>Обеспечение качества общего образования с использованием потенциала информационно-образовательной среды организации</w:t>
      </w:r>
    </w:p>
    <w:p w:rsidR="00DE5591" w:rsidRDefault="00DE5591" w:rsidP="00264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</w:t>
      </w:r>
    </w:p>
    <w:p w:rsidR="008938F9" w:rsidRDefault="0033692D" w:rsidP="0026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мероприятии приняли участие </w:t>
      </w:r>
      <w:r w:rsidR="00262BC1">
        <w:rPr>
          <w:rFonts w:ascii="Times New Roman" w:hAnsi="Times New Roman" w:cs="Times New Roman"/>
          <w:sz w:val="28"/>
          <w:szCs w:val="28"/>
        </w:rPr>
        <w:t>1</w:t>
      </w:r>
      <w:r w:rsidR="00DC6A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 из </w:t>
      </w:r>
      <w:r w:rsidR="00262BC1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33692D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262BC1">
        <w:rPr>
          <w:rFonts w:ascii="Times New Roman" w:hAnsi="Times New Roman" w:cs="Times New Roman"/>
          <w:sz w:val="28"/>
          <w:szCs w:val="28"/>
        </w:rPr>
        <w:t>города Искитима</w:t>
      </w:r>
      <w:r w:rsidR="00461053">
        <w:rPr>
          <w:rFonts w:ascii="Times New Roman" w:hAnsi="Times New Roman" w:cs="Times New Roman"/>
          <w:sz w:val="28"/>
          <w:szCs w:val="28"/>
        </w:rPr>
        <w:t xml:space="preserve">. Руководитель ММО ЦО </w:t>
      </w:r>
      <w:r w:rsidR="008938F9">
        <w:rPr>
          <w:rFonts w:ascii="Times New Roman" w:hAnsi="Times New Roman" w:cs="Times New Roman"/>
          <w:sz w:val="28"/>
          <w:szCs w:val="28"/>
        </w:rPr>
        <w:t xml:space="preserve">рассказала о прошедшей стратегической сессии, были показаны </w:t>
      </w:r>
      <w:bookmarkStart w:id="1" w:name="_Hlk195609544"/>
      <w:r w:rsidR="008938F9">
        <w:rPr>
          <w:rFonts w:ascii="Times New Roman" w:hAnsi="Times New Roman" w:cs="Times New Roman"/>
          <w:sz w:val="28"/>
          <w:szCs w:val="28"/>
        </w:rPr>
        <w:t>методические материалы для формирования практических компетенций в условиях цифровизации образования-возможности и требования: ФГИС «Моя школа», ИКОП «Сферум», Код будущего, ИИ</w:t>
      </w:r>
      <w:bookmarkEnd w:id="1"/>
      <w:r w:rsidR="008938F9">
        <w:rPr>
          <w:rFonts w:ascii="Times New Roman" w:hAnsi="Times New Roman" w:cs="Times New Roman"/>
          <w:sz w:val="28"/>
          <w:szCs w:val="28"/>
        </w:rPr>
        <w:t xml:space="preserve">. </w:t>
      </w:r>
      <w:r w:rsidR="006205B3">
        <w:rPr>
          <w:rFonts w:ascii="Times New Roman" w:hAnsi="Times New Roman" w:cs="Times New Roman"/>
          <w:sz w:val="28"/>
          <w:szCs w:val="28"/>
        </w:rPr>
        <w:t>Подробно</w:t>
      </w:r>
      <w:r w:rsidR="00934DE4">
        <w:rPr>
          <w:rFonts w:ascii="Times New Roman" w:hAnsi="Times New Roman" w:cs="Times New Roman"/>
          <w:sz w:val="28"/>
          <w:szCs w:val="28"/>
        </w:rPr>
        <w:t xml:space="preserve"> </w:t>
      </w:r>
      <w:r w:rsidR="008A41CF">
        <w:rPr>
          <w:rFonts w:ascii="Times New Roman" w:hAnsi="Times New Roman" w:cs="Times New Roman"/>
          <w:sz w:val="28"/>
          <w:szCs w:val="28"/>
        </w:rPr>
        <w:t>разобран вопрос о результатах мониторинга использования ФГИС «Моя школа». Обсудили вопросы значимости работы во ФГИС «Моя школа». Провели дебаты «За» и «Против». Мероприятие прошло организованно с интересными обсуждениями и высказываниями.</w:t>
      </w:r>
      <w:r w:rsidR="00893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8F9" w:rsidRDefault="008938F9" w:rsidP="00264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D35" w:rsidRDefault="00861D35" w:rsidP="002649D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33692D">
        <w:rPr>
          <w:rFonts w:ascii="Times New Roman" w:hAnsi="Times New Roman" w:cs="Times New Roman"/>
          <w:b/>
          <w:sz w:val="28"/>
          <w:szCs w:val="28"/>
        </w:rPr>
        <w:t>Темы</w:t>
      </w:r>
      <w:r w:rsidR="00E31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92D">
        <w:rPr>
          <w:rFonts w:ascii="Times New Roman" w:hAnsi="Times New Roman" w:cs="Times New Roman"/>
          <w:b/>
          <w:sz w:val="28"/>
          <w:szCs w:val="28"/>
        </w:rPr>
        <w:t>выступлений</w:t>
      </w:r>
      <w:r w:rsidR="00E31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92D">
        <w:rPr>
          <w:rFonts w:ascii="Times New Roman" w:hAnsi="Times New Roman" w:cs="Times New Roman"/>
          <w:b/>
          <w:sz w:val="28"/>
          <w:szCs w:val="28"/>
        </w:rPr>
        <w:t>и ФИО выступающих:</w:t>
      </w:r>
    </w:p>
    <w:p w:rsidR="00E3149C" w:rsidRDefault="00E3149C" w:rsidP="0026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3149C">
        <w:rPr>
          <w:rFonts w:ascii="Times New Roman" w:hAnsi="Times New Roman" w:cs="Times New Roman"/>
          <w:sz w:val="28"/>
          <w:szCs w:val="28"/>
        </w:rPr>
        <w:t>Методические материалы для формирования практических компетенций в условиях цифровизации образования-возможности и требования: ФГИС «Моя школа», ИКОП «Сферум», Код будущего, ИИ</w:t>
      </w:r>
      <w:r>
        <w:rPr>
          <w:rFonts w:ascii="Times New Roman" w:hAnsi="Times New Roman" w:cs="Times New Roman"/>
          <w:sz w:val="28"/>
          <w:szCs w:val="28"/>
        </w:rPr>
        <w:t>. (Егорейченкова Ольга Петровна, руководитель ММО ЦО).</w:t>
      </w:r>
    </w:p>
    <w:p w:rsidR="00E3149C" w:rsidRDefault="00E3149C" w:rsidP="0026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2.Результаты мониторинга использования ФГИС «Моя школа».</w:t>
      </w:r>
      <w:r w:rsidRPr="00E31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(Егорейченкова Ольга Петровна, руководитель ММО ЦО).</w:t>
      </w:r>
    </w:p>
    <w:p w:rsidR="00DE5591" w:rsidRPr="00573AE7" w:rsidRDefault="00E3149C" w:rsidP="002649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49C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Дебаты «За» и «Против» ФГИС «Моя школа». (</w:t>
      </w:r>
      <w:r w:rsidR="000E7D6A">
        <w:rPr>
          <w:rFonts w:ascii="Times New Roman" w:hAnsi="Times New Roman" w:cs="Times New Roman"/>
          <w:bCs/>
          <w:sz w:val="28"/>
          <w:szCs w:val="28"/>
        </w:rPr>
        <w:t xml:space="preserve">Арещенко Максим Сергеевич, </w:t>
      </w:r>
      <w:r w:rsidR="000E38AE">
        <w:rPr>
          <w:rFonts w:ascii="Times New Roman" w:hAnsi="Times New Roman" w:cs="Times New Roman"/>
          <w:bCs/>
          <w:sz w:val="28"/>
          <w:szCs w:val="28"/>
        </w:rPr>
        <w:t>учитель информатики МБОУ СОШ №3)</w:t>
      </w:r>
      <w:r w:rsidR="00573AE7">
        <w:rPr>
          <w:rFonts w:ascii="Times New Roman" w:hAnsi="Times New Roman" w:cs="Times New Roman"/>
          <w:bCs/>
          <w:sz w:val="28"/>
          <w:szCs w:val="28"/>
        </w:rPr>
        <w:t>.</w:t>
      </w:r>
    </w:p>
    <w:p w:rsidR="00B30D95" w:rsidRPr="0033692D" w:rsidRDefault="00B30D95" w:rsidP="002649D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33692D">
        <w:rPr>
          <w:rFonts w:ascii="Times New Roman" w:hAnsi="Times New Roman" w:cs="Times New Roman"/>
          <w:b/>
          <w:sz w:val="28"/>
          <w:szCs w:val="28"/>
        </w:rPr>
        <w:t>Приняты решения:</w:t>
      </w:r>
    </w:p>
    <w:p w:rsidR="002649DF" w:rsidRDefault="00324DA6" w:rsidP="0026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города Искитима обсудить стратегические ориентиры развития цифровых компетенций педагогов с использованием </w:t>
      </w:r>
      <w:r w:rsidR="00CF24DF">
        <w:rPr>
          <w:rFonts w:ascii="Times New Roman" w:hAnsi="Times New Roman" w:cs="Times New Roman"/>
          <w:sz w:val="28"/>
          <w:szCs w:val="28"/>
        </w:rPr>
        <w:t>потенциала информационно-образовательной среды. Активно работать на платформе с привлечением учащихся, педагогов и родителей, тем самым увеличить процент участия в ГИС «Моя школа»</w:t>
      </w:r>
      <w:r w:rsidR="00E3149C">
        <w:rPr>
          <w:rFonts w:ascii="Times New Roman" w:hAnsi="Times New Roman" w:cs="Times New Roman"/>
          <w:sz w:val="28"/>
          <w:szCs w:val="28"/>
        </w:rPr>
        <w:t>.</w:t>
      </w:r>
    </w:p>
    <w:p w:rsidR="002649DF" w:rsidRDefault="0026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0D95" w:rsidRDefault="00861D35" w:rsidP="0026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Статистический отчет по мероприятию</w:t>
      </w:r>
    </w:p>
    <w:p w:rsidR="00861D35" w:rsidRDefault="00861D35" w:rsidP="0026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1"/>
        <w:tblW w:w="5000" w:type="pct"/>
        <w:tblLayout w:type="fixed"/>
        <w:tblLook w:val="0420" w:firstRow="1" w:lastRow="0" w:firstColumn="0" w:lastColumn="0" w:noHBand="0" w:noVBand="1"/>
      </w:tblPr>
      <w:tblGrid>
        <w:gridCol w:w="1914"/>
        <w:gridCol w:w="1314"/>
        <w:gridCol w:w="1813"/>
        <w:gridCol w:w="2043"/>
        <w:gridCol w:w="1731"/>
        <w:gridCol w:w="1464"/>
      </w:tblGrid>
      <w:tr w:rsidR="0033692D" w:rsidRPr="00861D35" w:rsidTr="00CB6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3"/>
        </w:trPr>
        <w:tc>
          <w:tcPr>
            <w:tcW w:w="931" w:type="pct"/>
            <w:hideMark/>
          </w:tcPr>
          <w:p w:rsidR="00861D35" w:rsidRPr="00861D35" w:rsidRDefault="00861D35" w:rsidP="0026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3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39" w:type="pct"/>
            <w:hideMark/>
          </w:tcPr>
          <w:p w:rsidR="00861D35" w:rsidRPr="00861D35" w:rsidRDefault="00861D35" w:rsidP="0026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3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82" w:type="pct"/>
          </w:tcPr>
          <w:p w:rsidR="00861D35" w:rsidRPr="00861D35" w:rsidRDefault="00861D35" w:rsidP="002649DF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61D35">
              <w:rPr>
                <w:rFonts w:ascii="Times New Roman" w:hAnsi="Times New Roman" w:cs="Times New Roman"/>
                <w:bCs w:val="0"/>
                <w:sz w:val="24"/>
                <w:szCs w:val="24"/>
              </w:rPr>
              <w:t>Форма мероприятия, формат проведения</w:t>
            </w:r>
          </w:p>
        </w:tc>
        <w:tc>
          <w:tcPr>
            <w:tcW w:w="994" w:type="pct"/>
            <w:hideMark/>
          </w:tcPr>
          <w:p w:rsidR="00861D35" w:rsidRPr="00861D35" w:rsidRDefault="00861D35" w:rsidP="0026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35">
              <w:rPr>
                <w:rFonts w:ascii="Times New Roman" w:hAnsi="Times New Roman" w:cs="Times New Roman"/>
                <w:sz w:val="24"/>
                <w:szCs w:val="24"/>
              </w:rPr>
              <w:t>Уровень мероприятия (региональный, муниципальный, школьный и т.д.)</w:t>
            </w:r>
          </w:p>
        </w:tc>
        <w:tc>
          <w:tcPr>
            <w:tcW w:w="842" w:type="pct"/>
            <w:hideMark/>
          </w:tcPr>
          <w:p w:rsidR="00861D35" w:rsidRPr="00861D35" w:rsidRDefault="00861D35" w:rsidP="0026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35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12" w:type="pct"/>
            <w:hideMark/>
          </w:tcPr>
          <w:p w:rsidR="00861D35" w:rsidRPr="00861D35" w:rsidRDefault="00861D35" w:rsidP="0026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3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33692D" w:rsidRPr="00861D35" w:rsidTr="00CB6FDF">
        <w:trPr>
          <w:trHeight w:val="502"/>
        </w:trPr>
        <w:tc>
          <w:tcPr>
            <w:tcW w:w="931" w:type="pct"/>
          </w:tcPr>
          <w:p w:rsidR="00861D35" w:rsidRPr="008739A8" w:rsidRDefault="00A316A9" w:rsidP="0026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5600421"/>
            <w:r w:rsidRPr="008739A8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общего образования с использованием потенциала информационно-образовательной среды организации</w:t>
            </w:r>
            <w:bookmarkEnd w:id="2"/>
          </w:p>
        </w:tc>
        <w:tc>
          <w:tcPr>
            <w:tcW w:w="639" w:type="pct"/>
          </w:tcPr>
          <w:p w:rsidR="00861D35" w:rsidRPr="008739A8" w:rsidRDefault="00A316A9" w:rsidP="0026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A8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882" w:type="pct"/>
          </w:tcPr>
          <w:p w:rsidR="00861D35" w:rsidRPr="008739A8" w:rsidRDefault="00A316A9" w:rsidP="0026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A8">
              <w:rPr>
                <w:rFonts w:ascii="Times New Roman" w:hAnsi="Times New Roman" w:cs="Times New Roman"/>
                <w:sz w:val="24"/>
                <w:szCs w:val="24"/>
              </w:rPr>
              <w:t>Семинар, дебаты</w:t>
            </w:r>
          </w:p>
        </w:tc>
        <w:tc>
          <w:tcPr>
            <w:tcW w:w="994" w:type="pct"/>
          </w:tcPr>
          <w:p w:rsidR="00861D35" w:rsidRPr="008739A8" w:rsidRDefault="00DC1608" w:rsidP="0026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A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42" w:type="pct"/>
          </w:tcPr>
          <w:p w:rsidR="00861D35" w:rsidRPr="008739A8" w:rsidRDefault="00DC1608" w:rsidP="0026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A8">
              <w:rPr>
                <w:rFonts w:ascii="Times New Roman" w:hAnsi="Times New Roman" w:cs="Times New Roman"/>
                <w:sz w:val="24"/>
                <w:szCs w:val="24"/>
              </w:rPr>
              <w:t>Ответственные за цифровизацию образования</w:t>
            </w:r>
          </w:p>
        </w:tc>
        <w:tc>
          <w:tcPr>
            <w:tcW w:w="712" w:type="pct"/>
          </w:tcPr>
          <w:p w:rsidR="00861D35" w:rsidRPr="008739A8" w:rsidRDefault="00DC1608" w:rsidP="0026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8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9346D" w:rsidRDefault="0009346D" w:rsidP="00CB6FD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E3149C" w:rsidRPr="00CB6FDF" w:rsidRDefault="00CB6FDF" w:rsidP="002649DF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1D893839" wp14:editId="343EA1B9">
            <wp:simplePos x="0" y="0"/>
            <wp:positionH relativeFrom="column">
              <wp:posOffset>3217545</wp:posOffset>
            </wp:positionH>
            <wp:positionV relativeFrom="paragraph">
              <wp:posOffset>2763520</wp:posOffset>
            </wp:positionV>
            <wp:extent cx="3136265" cy="2352675"/>
            <wp:effectExtent l="0" t="0" r="6985" b="952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8E723E0" wp14:editId="66583266">
            <wp:simplePos x="0" y="0"/>
            <wp:positionH relativeFrom="column">
              <wp:posOffset>3217545</wp:posOffset>
            </wp:positionH>
            <wp:positionV relativeFrom="page">
              <wp:posOffset>5210175</wp:posOffset>
            </wp:positionV>
            <wp:extent cx="2911475" cy="2183130"/>
            <wp:effectExtent l="0" t="0" r="3175" b="762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7760" behindDoc="0" locked="0" layoutInCell="1" allowOverlap="1" wp14:anchorId="60924DB7" wp14:editId="67BC5D70">
            <wp:simplePos x="0" y="0"/>
            <wp:positionH relativeFrom="column">
              <wp:posOffset>-344805</wp:posOffset>
            </wp:positionH>
            <wp:positionV relativeFrom="page">
              <wp:posOffset>7543800</wp:posOffset>
            </wp:positionV>
            <wp:extent cx="3215640" cy="2411730"/>
            <wp:effectExtent l="0" t="0" r="3810" b="762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2096" behindDoc="0" locked="0" layoutInCell="1" allowOverlap="1" wp14:anchorId="40598A79" wp14:editId="4622164E">
            <wp:simplePos x="0" y="0"/>
            <wp:positionH relativeFrom="column">
              <wp:posOffset>-68580</wp:posOffset>
            </wp:positionH>
            <wp:positionV relativeFrom="page">
              <wp:posOffset>5210175</wp:posOffset>
            </wp:positionV>
            <wp:extent cx="2933700" cy="2200275"/>
            <wp:effectExtent l="0" t="0" r="0" b="952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D35" w:rsidRPr="00861D35">
        <w:rPr>
          <w:rFonts w:ascii="Times New Roman" w:hAnsi="Times New Roman" w:cs="Times New Roman"/>
          <w:sz w:val="28"/>
          <w:szCs w:val="28"/>
        </w:rPr>
        <w:t xml:space="preserve">Фотоматериалы, ссылки на новости по итогам мероприятия </w:t>
      </w:r>
      <w:hyperlink r:id="rId12" w:history="1">
        <w:r w:rsidRPr="00CB6FDF">
          <w:rPr>
            <w:rStyle w:val="a3"/>
            <w:rFonts w:ascii="Times New Roman" w:hAnsi="Times New Roman" w:cs="Times New Roman"/>
            <w:sz w:val="28"/>
            <w:szCs w:val="28"/>
          </w:rPr>
          <w:t>https://uoiskitim.nso.ru/news/3714</w:t>
        </w:r>
      </w:hyperlink>
    </w:p>
    <w:p w:rsidR="00CB6FDF" w:rsidRDefault="00CB6F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44647858" wp14:editId="5D6998F7">
            <wp:simplePos x="0" y="0"/>
            <wp:positionH relativeFrom="column">
              <wp:posOffset>3035935</wp:posOffset>
            </wp:positionH>
            <wp:positionV relativeFrom="paragraph">
              <wp:posOffset>26035</wp:posOffset>
            </wp:positionV>
            <wp:extent cx="3009900" cy="2257425"/>
            <wp:effectExtent l="0" t="0" r="0" b="952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16198485" wp14:editId="6BFDA18E">
            <wp:simplePos x="0" y="0"/>
            <wp:positionH relativeFrom="column">
              <wp:posOffset>264795</wp:posOffset>
            </wp:positionH>
            <wp:positionV relativeFrom="paragraph">
              <wp:posOffset>20955</wp:posOffset>
            </wp:positionV>
            <wp:extent cx="1847850" cy="246443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9A8" w:rsidRPr="00861D35" w:rsidRDefault="008739A8" w:rsidP="002649DF">
      <w:pPr>
        <w:pStyle w:val="a6"/>
        <w:spacing w:after="0" w:afterAutospacing="0"/>
        <w:rPr>
          <w:sz w:val="28"/>
          <w:szCs w:val="28"/>
        </w:rPr>
      </w:pPr>
    </w:p>
    <w:sectPr w:rsidR="008739A8" w:rsidRPr="00861D35" w:rsidSect="00352B4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8D9" w:rsidRDefault="005E08D9" w:rsidP="00203DAF">
      <w:pPr>
        <w:spacing w:after="0" w:line="240" w:lineRule="auto"/>
      </w:pPr>
      <w:r>
        <w:separator/>
      </w:r>
    </w:p>
  </w:endnote>
  <w:endnote w:type="continuationSeparator" w:id="0">
    <w:p w:rsidR="005E08D9" w:rsidRDefault="005E08D9" w:rsidP="00203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8D9" w:rsidRDefault="005E08D9" w:rsidP="00203DAF">
      <w:pPr>
        <w:spacing w:after="0" w:line="240" w:lineRule="auto"/>
      </w:pPr>
      <w:r>
        <w:separator/>
      </w:r>
    </w:p>
  </w:footnote>
  <w:footnote w:type="continuationSeparator" w:id="0">
    <w:p w:rsidR="005E08D9" w:rsidRDefault="005E08D9" w:rsidP="00203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5D93"/>
    <w:multiLevelType w:val="hybridMultilevel"/>
    <w:tmpl w:val="2640C4F2"/>
    <w:lvl w:ilvl="0" w:tplc="A490A548">
      <w:start w:val="1"/>
      <w:numFmt w:val="decimal"/>
      <w:lvlText w:val="%1."/>
      <w:lvlJc w:val="left"/>
      <w:pPr>
        <w:ind w:left="237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D57274C"/>
    <w:multiLevelType w:val="hybridMultilevel"/>
    <w:tmpl w:val="B8F05F78"/>
    <w:lvl w:ilvl="0" w:tplc="B0CE495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3881796"/>
    <w:multiLevelType w:val="hybridMultilevel"/>
    <w:tmpl w:val="386E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40"/>
    <w:rsid w:val="0009346D"/>
    <w:rsid w:val="000E38AE"/>
    <w:rsid w:val="000E7D6A"/>
    <w:rsid w:val="00111439"/>
    <w:rsid w:val="00146916"/>
    <w:rsid w:val="00203DAF"/>
    <w:rsid w:val="00262BC1"/>
    <w:rsid w:val="002649DF"/>
    <w:rsid w:val="002659DB"/>
    <w:rsid w:val="002920DB"/>
    <w:rsid w:val="00324DA6"/>
    <w:rsid w:val="0033692D"/>
    <w:rsid w:val="00352B40"/>
    <w:rsid w:val="0038376F"/>
    <w:rsid w:val="00461053"/>
    <w:rsid w:val="004746A5"/>
    <w:rsid w:val="004D41B8"/>
    <w:rsid w:val="00573AE7"/>
    <w:rsid w:val="005E08D9"/>
    <w:rsid w:val="006205B3"/>
    <w:rsid w:val="006626C0"/>
    <w:rsid w:val="0069450B"/>
    <w:rsid w:val="006D57FD"/>
    <w:rsid w:val="007002BE"/>
    <w:rsid w:val="00823C26"/>
    <w:rsid w:val="00861D35"/>
    <w:rsid w:val="008739A8"/>
    <w:rsid w:val="008938F9"/>
    <w:rsid w:val="008A41CF"/>
    <w:rsid w:val="00934DE4"/>
    <w:rsid w:val="009511CF"/>
    <w:rsid w:val="009A7258"/>
    <w:rsid w:val="00A316A9"/>
    <w:rsid w:val="00A77DE1"/>
    <w:rsid w:val="00A85558"/>
    <w:rsid w:val="00B30D95"/>
    <w:rsid w:val="00B56CA5"/>
    <w:rsid w:val="00BA4A7D"/>
    <w:rsid w:val="00CB222F"/>
    <w:rsid w:val="00CB6FDF"/>
    <w:rsid w:val="00CF24DF"/>
    <w:rsid w:val="00D014E8"/>
    <w:rsid w:val="00D43741"/>
    <w:rsid w:val="00DC1608"/>
    <w:rsid w:val="00DC6ABA"/>
    <w:rsid w:val="00DE5591"/>
    <w:rsid w:val="00E3149C"/>
    <w:rsid w:val="00EC5778"/>
    <w:rsid w:val="00F01726"/>
    <w:rsid w:val="00FB55BE"/>
    <w:rsid w:val="00FD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833C"/>
  <w15:docId w15:val="{93197248-7B8C-4593-ACAD-45DC4C78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B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52B40"/>
    <w:rPr>
      <w:color w:val="954F72" w:themeColor="followedHyperlink"/>
      <w:u w:val="single"/>
    </w:rPr>
  </w:style>
  <w:style w:type="table" w:customStyle="1" w:styleId="-11">
    <w:name w:val="Таблица-сетка 1 светлая1"/>
    <w:basedOn w:val="a1"/>
    <w:uiPriority w:val="46"/>
    <w:rsid w:val="00861D3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List Paragraph"/>
    <w:basedOn w:val="a"/>
    <w:uiPriority w:val="34"/>
    <w:qFormat/>
    <w:rsid w:val="0038376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7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03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3DAF"/>
  </w:style>
  <w:style w:type="paragraph" w:styleId="a9">
    <w:name w:val="footer"/>
    <w:basedOn w:val="a"/>
    <w:link w:val="aa"/>
    <w:uiPriority w:val="99"/>
    <w:unhideWhenUsed/>
    <w:rsid w:val="00203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3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uoiskitim.nso.ru/page/554" TargetMode="External"/><Relationship Id="rId12" Type="http://schemas.openxmlformats.org/officeDocument/2006/relationships/hyperlink" Target="https://uoiskitim.nso.ru/news/37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Груздева Екатерина Юрьевна</dc:creator>
  <cp:keywords/>
  <dc:description/>
  <cp:lastModifiedBy>User</cp:lastModifiedBy>
  <cp:revision>39</cp:revision>
  <dcterms:created xsi:type="dcterms:W3CDTF">2022-11-09T07:02:00Z</dcterms:created>
  <dcterms:modified xsi:type="dcterms:W3CDTF">2025-04-15T05:17:00Z</dcterms:modified>
</cp:coreProperties>
</file>