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02" w:rsidRDefault="00355B7B">
      <w:pPr>
        <w:pStyle w:val="af8"/>
        <w:jc w:val="center"/>
      </w:pPr>
      <w:r>
        <w:rPr>
          <w:rFonts w:ascii="Times New Roman" w:hAnsi="Times New Roman" w:cs="Times New Roman"/>
          <w:b/>
        </w:rPr>
        <w:t xml:space="preserve">Осенний астрономический </w:t>
      </w:r>
      <w:proofErr w:type="spellStart"/>
      <w:r>
        <w:rPr>
          <w:rFonts w:ascii="Times New Roman" w:hAnsi="Times New Roman" w:cs="Times New Roman"/>
          <w:b/>
        </w:rPr>
        <w:t>интенсив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br/>
        <w:t xml:space="preserve">учебно-тренировочные занятия к муниципальному этапу </w:t>
      </w:r>
      <w:proofErr w:type="spellStart"/>
      <w:r>
        <w:rPr>
          <w:rFonts w:ascii="Times New Roman" w:hAnsi="Times New Roman" w:cs="Times New Roman"/>
          <w:b/>
        </w:rPr>
        <w:t>ВсОШ</w:t>
      </w:r>
      <w:proofErr w:type="spellEnd"/>
      <w:r>
        <w:rPr>
          <w:rFonts w:ascii="Times New Roman" w:hAnsi="Times New Roman" w:cs="Times New Roman"/>
          <w:b/>
        </w:rPr>
        <w:t xml:space="preserve"> по астрономии</w:t>
      </w:r>
    </w:p>
    <w:p w:rsidR="000C4D02" w:rsidRDefault="00251490">
      <w:pPr>
        <w:pStyle w:val="af8"/>
        <w:jc w:val="center"/>
        <w:rPr>
          <w:rFonts w:ascii="Times New Roman" w:hAnsi="Times New Roman" w:cs="Times New Roman"/>
          <w:b/>
        </w:rPr>
      </w:pPr>
      <w:r w:rsidRPr="00251490">
        <w:rPr>
          <w:rFonts w:ascii="Times New Roman" w:hAnsi="Times New Roman" w:cs="Times New Roman"/>
          <w:b/>
        </w:rPr>
        <w:t xml:space="preserve">28 октября </w:t>
      </w:r>
      <w:r>
        <w:rPr>
          <w:rFonts w:ascii="Times New Roman" w:hAnsi="Times New Roman" w:cs="Times New Roman"/>
          <w:b/>
        </w:rPr>
        <w:t>-</w:t>
      </w:r>
      <w:r w:rsidRPr="00251490">
        <w:rPr>
          <w:rFonts w:ascii="Times New Roman" w:hAnsi="Times New Roman" w:cs="Times New Roman"/>
          <w:b/>
        </w:rPr>
        <w:t xml:space="preserve"> 6 ноября 202</w:t>
      </w:r>
      <w:r>
        <w:rPr>
          <w:rFonts w:ascii="Times New Roman" w:hAnsi="Times New Roman" w:cs="Times New Roman"/>
          <w:b/>
        </w:rPr>
        <w:t>3</w:t>
      </w:r>
      <w:r w:rsidR="00071B97">
        <w:rPr>
          <w:rFonts w:ascii="Times New Roman" w:hAnsi="Times New Roman" w:cs="Times New Roman"/>
          <w:b/>
        </w:rPr>
        <w:t xml:space="preserve"> года</w:t>
      </w:r>
    </w:p>
    <w:p w:rsidR="00251490" w:rsidRDefault="00251490">
      <w:pPr>
        <w:pStyle w:val="af8"/>
        <w:jc w:val="center"/>
        <w:rPr>
          <w:rFonts w:ascii="Times New Roman" w:hAnsi="Times New Roman" w:cs="Times New Roman"/>
          <w:b/>
        </w:rPr>
      </w:pPr>
    </w:p>
    <w:p w:rsidR="00071B97" w:rsidRPr="00071B97" w:rsidRDefault="00071B97" w:rsidP="00B52E94">
      <w:pPr>
        <w:spacing w:before="170" w:line="276" w:lineRule="auto"/>
        <w:jc w:val="both"/>
      </w:pPr>
      <w:r w:rsidRPr="00071B97">
        <w:rPr>
          <w:bCs/>
        </w:rPr>
        <w:t xml:space="preserve">Для участия в осеннем астрономическом </w:t>
      </w:r>
      <w:proofErr w:type="spellStart"/>
      <w:r w:rsidRPr="00071B97">
        <w:rPr>
          <w:bCs/>
        </w:rPr>
        <w:t>интенсиве</w:t>
      </w:r>
      <w:proofErr w:type="spellEnd"/>
      <w:r w:rsidRPr="00071B97">
        <w:rPr>
          <w:bCs/>
        </w:rPr>
        <w:t xml:space="preserve"> обучающимся необходимо заполнить форму заявки, расположенную по ссылке: </w:t>
      </w:r>
      <w:hyperlink r:id="rId4" w:history="1">
        <w:r w:rsidRPr="00C2245E">
          <w:rPr>
            <w:rStyle w:val="a3"/>
            <w:bCs/>
          </w:rPr>
          <w:t>https://forms.yandex.ru/u/6535fc37d046889026f66119/</w:t>
        </w:r>
      </w:hyperlink>
      <w:r>
        <w:rPr>
          <w:bCs/>
        </w:rPr>
        <w:t xml:space="preserve"> </w:t>
      </w:r>
    </w:p>
    <w:p w:rsidR="00071B97" w:rsidRDefault="00071B97" w:rsidP="00251490">
      <w:pPr>
        <w:pStyle w:val="af8"/>
        <w:jc w:val="center"/>
        <w:rPr>
          <w:rFonts w:ascii="Times New Roman" w:hAnsi="Times New Roman" w:cs="Times New Roman"/>
          <w:b/>
        </w:rPr>
      </w:pPr>
    </w:p>
    <w:p w:rsidR="00251490" w:rsidRDefault="00251490" w:rsidP="00251490">
      <w:pPr>
        <w:pStyle w:val="af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Дистанционная часть</w:t>
      </w:r>
    </w:p>
    <w:p w:rsidR="00251490" w:rsidRPr="00071B97" w:rsidRDefault="00251490" w:rsidP="00251490">
      <w:pPr>
        <w:pStyle w:val="af8"/>
        <w:jc w:val="center"/>
        <w:rPr>
          <w:rFonts w:ascii="Times New Roman" w:hAnsi="Times New Roman" w:cs="Times New Roman"/>
          <w:b/>
          <w:sz w:val="12"/>
        </w:rPr>
      </w:pPr>
    </w:p>
    <w:tbl>
      <w:tblPr>
        <w:tblW w:w="5000" w:type="pct"/>
        <w:tblLayout w:type="fixed"/>
        <w:tblCellMar>
          <w:top w:w="28" w:type="dxa"/>
          <w:left w:w="2" w:type="dxa"/>
          <w:bottom w:w="28" w:type="dxa"/>
          <w:right w:w="24" w:type="dxa"/>
        </w:tblCellMar>
        <w:tblLook w:val="0000" w:firstRow="0" w:lastRow="0" w:firstColumn="0" w:lastColumn="0" w:noHBand="0" w:noVBand="0"/>
      </w:tblPr>
      <w:tblGrid>
        <w:gridCol w:w="1175"/>
        <w:gridCol w:w="1174"/>
        <w:gridCol w:w="2704"/>
        <w:gridCol w:w="2701"/>
        <w:gridCol w:w="2706"/>
      </w:tblGrid>
      <w:tr w:rsidR="00251490" w:rsidTr="000E75F5">
        <w:trPr>
          <w:cantSplit/>
          <w:trHeight w:val="57"/>
        </w:trPr>
        <w:tc>
          <w:tcPr>
            <w:tcW w:w="1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51490" w:rsidRDefault="0089665C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-9 класс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10-11 класс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Олимпиадники</w:t>
            </w:r>
            <w:proofErr w:type="spellEnd"/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28.10.2023 </w:t>
            </w:r>
          </w:p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00.00 – 23.59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Диагностическая онлайн-олимпиада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 – 18.30</w:t>
            </w:r>
          </w:p>
        </w:tc>
        <w:tc>
          <w:tcPr>
            <w:tcW w:w="811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Открытие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интенсива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олимпиады по астрономии 2022-2023 учебного года </w:t>
            </w:r>
          </w:p>
        </w:tc>
      </w:tr>
      <w:tr w:rsidR="00251490" w:rsidTr="000E75F5">
        <w:trPr>
          <w:cantSplit/>
          <w:trHeight w:val="152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18.30 – 20.00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можно наблюдать на небе? Обзорная лекция по основным созвездиям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29.10.2023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 – 20.00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Лекция + практикум: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Суточное и годовое движение Земли.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Горизонтальная и экваториальная системы координат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E7E5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10.2023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E7E5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 20.00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E7E5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Лекция + практикум: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Географические координаты,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время звёздное и солнечное, календари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D8CE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31.10.2023</w:t>
            </w:r>
          </w:p>
        </w:tc>
        <w:tc>
          <w:tcPr>
            <w:tcW w:w="11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 – 20.00</w:t>
            </w:r>
          </w:p>
        </w:tc>
        <w:tc>
          <w:tcPr>
            <w:tcW w:w="811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Лекция + практикум: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Географические координаты,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время звёздное и солнечное, календари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01.11.2023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 – 20.00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Лекция + практикум: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Законы Ньютона, Кеплера.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Круговое движение, конфигурации и угловые скорости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00.00 – 23.59</w:t>
            </w:r>
          </w:p>
        </w:tc>
        <w:tc>
          <w:tcPr>
            <w:tcW w:w="811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онлайн-олимпиада</w:t>
            </w:r>
          </w:p>
        </w:tc>
      </w:tr>
    </w:tbl>
    <w:p w:rsidR="00251490" w:rsidRDefault="00251490" w:rsidP="00251490">
      <w:pPr>
        <w:spacing w:before="170" w:line="276" w:lineRule="auto"/>
      </w:pPr>
    </w:p>
    <w:p w:rsidR="00251490" w:rsidRDefault="00251490" w:rsidP="00251490">
      <w:pPr>
        <w:pStyle w:val="afa"/>
      </w:pPr>
    </w:p>
    <w:p w:rsidR="00251490" w:rsidRDefault="00251490" w:rsidP="00251490">
      <w:pPr>
        <w:pStyle w:val="af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Очная часть</w:t>
      </w:r>
    </w:p>
    <w:p w:rsidR="00251490" w:rsidRPr="00071B97" w:rsidRDefault="00251490" w:rsidP="00251490">
      <w:pPr>
        <w:pStyle w:val="af8"/>
        <w:jc w:val="center"/>
        <w:rPr>
          <w:rFonts w:ascii="Times New Roman" w:hAnsi="Times New Roman" w:cs="Times New Roman"/>
          <w:b/>
          <w:sz w:val="8"/>
        </w:rPr>
      </w:pPr>
    </w:p>
    <w:p w:rsidR="000C4D02" w:rsidRDefault="00355B7B">
      <w:pPr>
        <w:pStyle w:val="af8"/>
        <w:jc w:val="center"/>
      </w:pPr>
      <w:r>
        <w:rPr>
          <w:rFonts w:ascii="Times New Roman" w:hAnsi="Times New Roman" w:cs="Times New Roman"/>
          <w:b/>
        </w:rPr>
        <w:t>Гимназия № 1, Красный проспект, 48, метро «Площадь Ленина»</w:t>
      </w:r>
      <w:r>
        <w:rPr>
          <w:rFonts w:ascii="Times New Roman" w:hAnsi="Times New Roman" w:cs="Times New Roman"/>
          <w:b/>
        </w:rPr>
        <w:tab/>
      </w:r>
    </w:p>
    <w:p w:rsidR="000C4D02" w:rsidRDefault="00355B7B">
      <w:pPr>
        <w:pStyle w:val="af8"/>
        <w:jc w:val="center"/>
      </w:pPr>
      <w:r>
        <w:rPr>
          <w:rFonts w:ascii="Times New Roman" w:hAnsi="Times New Roman" w:cs="Times New Roman"/>
          <w:b/>
        </w:rPr>
        <w:t>ОЦ «Горностай», ул. Вяземская, 4</w:t>
      </w:r>
    </w:p>
    <w:p w:rsidR="00251490" w:rsidRPr="00251490" w:rsidRDefault="00251490" w:rsidP="00251490">
      <w:pPr>
        <w:pStyle w:val="af8"/>
        <w:jc w:val="center"/>
        <w:rPr>
          <w:rFonts w:ascii="Times New Roman" w:hAnsi="Times New Roman" w:cs="Times New Roman"/>
        </w:rPr>
      </w:pPr>
      <w:r w:rsidRPr="00251490">
        <w:rPr>
          <w:rFonts w:ascii="Times New Roman" w:hAnsi="Times New Roman" w:cs="Times New Roman"/>
        </w:rPr>
        <w:t>(расписание предварительное и может существенно меняться,</w:t>
      </w:r>
    </w:p>
    <w:p w:rsidR="000C4D02" w:rsidRDefault="00251490" w:rsidP="00251490">
      <w:pPr>
        <w:pStyle w:val="af8"/>
        <w:jc w:val="center"/>
      </w:pPr>
      <w:r w:rsidRPr="00251490">
        <w:rPr>
          <w:rFonts w:ascii="Times New Roman" w:hAnsi="Times New Roman" w:cs="Times New Roman"/>
        </w:rPr>
        <w:t xml:space="preserve">следите за обновлениями в группе: </w:t>
      </w:r>
      <w:hyperlink r:id="rId5" w:history="1">
        <w:r w:rsidRPr="00C2245E">
          <w:rPr>
            <w:rStyle w:val="a3"/>
            <w:rFonts w:ascii="Times New Roman" w:hAnsi="Times New Roman" w:cs="Times New Roman"/>
          </w:rPr>
          <w:t>https://vk.com/nsk_astroschools</w:t>
        </w:r>
      </w:hyperlink>
      <w:r>
        <w:rPr>
          <w:rFonts w:ascii="Times New Roman" w:hAnsi="Times New Roman" w:cs="Times New Roman"/>
        </w:rPr>
        <w:t xml:space="preserve">) </w:t>
      </w:r>
    </w:p>
    <w:p w:rsidR="000C4D02" w:rsidRDefault="000C4D02">
      <w:pPr>
        <w:pStyle w:val="af8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Layout w:type="fixed"/>
        <w:tblCellMar>
          <w:top w:w="28" w:type="dxa"/>
          <w:left w:w="2" w:type="dxa"/>
          <w:bottom w:w="28" w:type="dxa"/>
          <w:right w:w="24" w:type="dxa"/>
        </w:tblCellMar>
        <w:tblLook w:val="0000" w:firstRow="0" w:lastRow="0" w:firstColumn="0" w:lastColumn="0" w:noHBand="0" w:noVBand="0"/>
      </w:tblPr>
      <w:tblGrid>
        <w:gridCol w:w="1175"/>
        <w:gridCol w:w="1174"/>
        <w:gridCol w:w="2704"/>
        <w:gridCol w:w="2701"/>
        <w:gridCol w:w="2706"/>
      </w:tblGrid>
      <w:tr w:rsidR="00251490" w:rsidTr="000E75F5">
        <w:trPr>
          <w:cantSplit/>
          <w:trHeight w:val="57"/>
        </w:trPr>
        <w:tc>
          <w:tcPr>
            <w:tcW w:w="1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51490" w:rsidRDefault="0089665C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bookmarkStart w:id="0" w:name="_GoBack"/>
            <w:bookmarkEnd w:id="0"/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-9 класс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10-11 класс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bottom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Олимпиадники</w:t>
            </w:r>
            <w:proofErr w:type="spellEnd"/>
          </w:p>
        </w:tc>
      </w:tr>
      <w:tr w:rsidR="00251490" w:rsidTr="000E75F5">
        <w:trPr>
          <w:cantSplit/>
          <w:trHeight w:val="152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071B97" w:rsidRDefault="00071B97" w:rsidP="00071B97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.11.2023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 – 11.00</w:t>
            </w:r>
          </w:p>
        </w:tc>
        <w:tc>
          <w:tcPr>
            <w:tcW w:w="54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Практикум: Системы координат на Земле и на небе</w:t>
            </w:r>
          </w:p>
        </w:tc>
        <w:tc>
          <w:tcPr>
            <w:tcW w:w="270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Входная олимпиада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 – 12.15</w:t>
            </w:r>
          </w:p>
        </w:tc>
        <w:tc>
          <w:tcPr>
            <w:tcW w:w="54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Практикум: Звёздное небо – созвездия,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движение планет и Солнца</w:t>
            </w:r>
          </w:p>
        </w:tc>
        <w:tc>
          <w:tcPr>
            <w:tcW w:w="270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12.45 – 13.45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Звёздное небо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Небесная сфера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входной олимпиады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251490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 – 15.00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Небесная сфера, кульминации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Суточное и годовое движение 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5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задачам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</w:tcPr>
          <w:p w:rsidR="00071B97" w:rsidRDefault="00071B97" w:rsidP="00071B97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.11.2023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 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Практикум: законы Кеплера и небесная механика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– 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Земля, Луна и планеты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Небесная механика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ДГР, эволюция и энергетика звёзд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 – 13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Небесная механика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Конфигурации планет 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 по анализу данных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="00071B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 15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Конфигурации планет 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Затмения, покрытия, прохождения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BB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 по анализу данных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="00071B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DEE7E5"/>
          </w:tcPr>
          <w:p w:rsidR="00071B97" w:rsidRDefault="00071B97" w:rsidP="00071B97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.11.2023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DEE7E5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E7E5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над домашним заданием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</w:tcPr>
          <w:p w:rsidR="00251490" w:rsidRDefault="00071B97" w:rsidP="00071B97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.11.2023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 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Лекция: звёздные величины, теория излучения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дипскай</w:t>
            </w:r>
            <w:proofErr w:type="spellEnd"/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– 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Звездные величины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Звездные величины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 по звёздному небу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 – 13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времени 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Теория излучения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Галактики, скопления 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 15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расстояний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Эволюция и энергетика звёзд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D8CE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Сферическая тригонометрия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</w:tcPr>
          <w:p w:rsidR="00251490" w:rsidRDefault="00071B97" w:rsidP="00071B97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.11.2023</w:t>
            </w:r>
            <w:r w:rsidR="00251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 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Лекция: оптические системы и их характеристики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Спектральный анализ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– 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Оптические системы</w:t>
            </w:r>
          </w:p>
        </w:tc>
        <w:tc>
          <w:tcPr>
            <w:tcW w:w="2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Оптические системы</w:t>
            </w:r>
          </w:p>
        </w:tc>
        <w:tc>
          <w:tcPr>
            <w:tcW w:w="2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Доплер, Хаббл, космология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 – 14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астрономическая олимпиада</w:t>
            </w:r>
          </w:p>
        </w:tc>
      </w:tr>
      <w:tr w:rsidR="00251490" w:rsidTr="000E75F5">
        <w:trPr>
          <w:cantSplit/>
          <w:trHeight w:val="57"/>
        </w:trPr>
        <w:tc>
          <w:tcPr>
            <w:tcW w:w="117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EDCE6"/>
            <w:vAlign w:val="center"/>
          </w:tcPr>
          <w:p w:rsidR="00251490" w:rsidRDefault="00251490" w:rsidP="00B52E94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 – 15</w:t>
            </w:r>
            <w:r w:rsidR="00B52E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1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EDCE6"/>
            <w:vAlign w:val="center"/>
          </w:tcPr>
          <w:p w:rsidR="00251490" w:rsidRDefault="00251490" w:rsidP="000E75F5">
            <w:pPr>
              <w:pStyle w:val="af8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задач олимпиады, подведение итогов</w:t>
            </w:r>
          </w:p>
        </w:tc>
      </w:tr>
    </w:tbl>
    <w:p w:rsidR="000C4D02" w:rsidRDefault="000C4D02">
      <w:pPr>
        <w:spacing w:before="170" w:line="276" w:lineRule="auto"/>
      </w:pPr>
    </w:p>
    <w:p w:rsidR="000C4D02" w:rsidRDefault="00355B7B">
      <w:pPr>
        <w:spacing w:before="170" w:line="276" w:lineRule="auto"/>
      </w:pPr>
      <w:r>
        <w:t xml:space="preserve">Кроме очных занятий, участие в </w:t>
      </w:r>
      <w:proofErr w:type="spellStart"/>
      <w:r>
        <w:t>интенсиве</w:t>
      </w:r>
      <w:proofErr w:type="spellEnd"/>
      <w:r>
        <w:t xml:space="preserve"> подразумевает выполнение домашней работы.</w:t>
      </w:r>
    </w:p>
    <w:p w:rsidR="000C4D02" w:rsidRDefault="00355B7B">
      <w:pPr>
        <w:spacing w:before="170" w:line="276" w:lineRule="auto"/>
      </w:pPr>
      <w:r>
        <w:t xml:space="preserve">Домашнее задание, справочные, методические и прочие материалы размещаются в системе дистанционного обучения </w:t>
      </w:r>
      <w:proofErr w:type="spellStart"/>
      <w:r>
        <w:t>Moodle</w:t>
      </w:r>
      <w:proofErr w:type="spellEnd"/>
      <w:r>
        <w:t xml:space="preserve"> на сайте проекта «Новосибирские астрономические школы» </w:t>
      </w:r>
      <w:r w:rsidR="00071B97">
        <w:t>(</w:t>
      </w:r>
      <w:hyperlink r:id="rId6">
        <w:r w:rsidR="00071B97">
          <w:t>https://astroschools.ru/moodle</w:t>
        </w:r>
      </w:hyperlink>
      <w:r w:rsidR="00071B97">
        <w:t>).</w:t>
      </w:r>
    </w:p>
    <w:p w:rsidR="00071B97" w:rsidRDefault="00355B7B" w:rsidP="00071B97">
      <w:pPr>
        <w:spacing w:before="170" w:line="276" w:lineRule="auto"/>
      </w:pPr>
      <w:r>
        <w:t xml:space="preserve">Оперативная информация, в том числе возможные изменения в расписании, публикуется в группе </w:t>
      </w:r>
      <w:proofErr w:type="spellStart"/>
      <w:r>
        <w:t>Вконтакте</w:t>
      </w:r>
      <w:proofErr w:type="spellEnd"/>
      <w:r>
        <w:t xml:space="preserve">: </w:t>
      </w:r>
      <w:hyperlink r:id="rId7">
        <w:r w:rsidR="00071B97">
          <w:rPr>
            <w:rStyle w:val="a3"/>
          </w:rPr>
          <w:t>https://vk.com/nsk_astroschools</w:t>
        </w:r>
      </w:hyperlink>
      <w:r w:rsidR="00071B97">
        <w:t>.</w:t>
      </w:r>
    </w:p>
    <w:p w:rsidR="000C4D02" w:rsidRDefault="00355B7B">
      <w:pPr>
        <w:spacing w:before="170" w:line="276" w:lineRule="auto"/>
      </w:pPr>
      <w:r>
        <w:t xml:space="preserve">К участию в </w:t>
      </w:r>
      <w:proofErr w:type="spellStart"/>
      <w:r>
        <w:t>интенсиве</w:t>
      </w:r>
      <w:proofErr w:type="spellEnd"/>
      <w:r>
        <w:t xml:space="preserve"> настоятельно приглашаются участники школьного этапа </w:t>
      </w:r>
      <w:proofErr w:type="spellStart"/>
      <w:r>
        <w:t>ВсОШ</w:t>
      </w:r>
      <w:proofErr w:type="spellEnd"/>
      <w:r>
        <w:t xml:space="preserve"> по астрономии, набравшие более 40 баллов, а также призёры муниципального и более высоких этапов астрономических олимпиад прошлых лет.</w:t>
      </w:r>
    </w:p>
    <w:p w:rsidR="000C4D02" w:rsidRDefault="000C4D02">
      <w:pPr>
        <w:spacing w:before="170" w:line="276" w:lineRule="auto"/>
      </w:pPr>
    </w:p>
    <w:p w:rsidR="000C4D02" w:rsidRDefault="0089665C">
      <w:pPr>
        <w:spacing w:before="170" w:line="276" w:lineRule="auto"/>
      </w:pPr>
      <w:hyperlink>
        <w:r w:rsidR="00355B7B">
          <w:rPr>
            <w:b/>
            <w:bCs/>
          </w:rPr>
          <w:t xml:space="preserve"> </w:t>
        </w:r>
      </w:hyperlink>
    </w:p>
    <w:sectPr w:rsidR="000C4D02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02"/>
    <w:rsid w:val="00071B97"/>
    <w:rsid w:val="000C4D02"/>
    <w:rsid w:val="00251490"/>
    <w:rsid w:val="00355B7B"/>
    <w:rsid w:val="004A4069"/>
    <w:rsid w:val="0089665C"/>
    <w:rsid w:val="00B5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AEBA2-ACB1-408E-B287-579782CF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Символ нумерации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 Spacing"/>
    <w:uiPriority w:val="1"/>
    <w:qFormat/>
  </w:style>
  <w:style w:type="paragraph" w:styleId="ad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index heading"/>
    <w:basedOn w:val="a7"/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Горизонтальная линия"/>
    <w:basedOn w:val="a"/>
    <w:next w:val="a8"/>
    <w:qFormat/>
    <w:rsid w:val="0025149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nsk_astroschoo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troschools.ru/moodle" TargetMode="External"/><Relationship Id="rId5" Type="http://schemas.openxmlformats.org/officeDocument/2006/relationships/hyperlink" Target="https://vk.com/nsk_astroschools" TargetMode="External"/><Relationship Id="rId4" Type="http://schemas.openxmlformats.org/officeDocument/2006/relationships/hyperlink" Target="https://forms.yandex.ru/u/6535fc37d046889026f66119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Orlov</dc:creator>
  <dc:description/>
  <cp:lastModifiedBy>Учетная запись Майкрософт</cp:lastModifiedBy>
  <cp:revision>15</cp:revision>
  <dcterms:created xsi:type="dcterms:W3CDTF">2019-11-02T12:11:00Z</dcterms:created>
  <dcterms:modified xsi:type="dcterms:W3CDTF">2023-10-23T06:44:00Z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